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B1B61A" w14:textId="77777777" w:rsidR="008C074A" w:rsidRPr="008C074A" w:rsidRDefault="008C074A" w:rsidP="008C074A">
      <w:pPr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8C074A">
        <w:rPr>
          <w:rFonts w:ascii="Times New Roman" w:eastAsia="Times New Roman" w:hAnsi="Times New Roman" w:cs="Times New Roman"/>
          <w:color w:val="000000"/>
          <w:sz w:val="36"/>
          <w:szCs w:val="36"/>
          <w:bdr w:val="none" w:sz="0" w:space="0" w:color="auto" w:frame="1"/>
        </w:rPr>
        <w:t>Research a drug of your choice.  Fill out the following information based on your research:</w:t>
      </w:r>
    </w:p>
    <w:p w14:paraId="28A3E5E7" w14:textId="77777777" w:rsidR="008C074A" w:rsidRPr="008C074A" w:rsidRDefault="008C074A" w:rsidP="008C074A">
      <w:pPr>
        <w:rPr>
          <w:rFonts w:ascii="Open Sans" w:eastAsia="Times New Roman" w:hAnsi="Open Sans" w:cs="Open Sans"/>
          <w:color w:val="000000"/>
        </w:rPr>
      </w:pPr>
      <w:r w:rsidRPr="008C074A">
        <w:rPr>
          <w:rFonts w:ascii="Times New Roman" w:eastAsia="Times New Roman" w:hAnsi="Times New Roman" w:cs="Times New Roman"/>
          <w:color w:val="000000"/>
          <w:sz w:val="48"/>
          <w:szCs w:val="48"/>
          <w:bdr w:val="none" w:sz="0" w:space="0" w:color="auto" w:frame="1"/>
        </w:rPr>
        <w:t>Drug Information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1"/>
        <w:gridCol w:w="931"/>
        <w:gridCol w:w="2794"/>
        <w:gridCol w:w="939"/>
        <w:gridCol w:w="938"/>
        <w:gridCol w:w="2807"/>
      </w:tblGrid>
      <w:tr w:rsidR="008C074A" w:rsidRPr="008C074A" w14:paraId="70B49D57" w14:textId="77777777" w:rsidTr="008C074A">
        <w:trPr>
          <w:trHeight w:val="826"/>
        </w:trPr>
        <w:tc>
          <w:tcPr>
            <w:tcW w:w="478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D7B03D" w14:textId="7BB31A8B" w:rsidR="00732299" w:rsidRPr="00FC2BD3" w:rsidRDefault="008C074A" w:rsidP="00B77914">
            <w:pPr>
              <w:rPr>
                <w:sz w:val="28"/>
                <w:szCs w:val="28"/>
              </w:rPr>
            </w:pPr>
            <w:r w:rsidRPr="006554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Chemical Name:</w:t>
            </w:r>
            <w:r w:rsidR="00FC2BD3">
              <w:rPr>
                <w:rFonts w:ascii="Arial" w:hAnsi="Arial" w:cs="Arial"/>
                <w:color w:val="222222"/>
                <w:sz w:val="48"/>
                <w:szCs w:val="48"/>
                <w:shd w:val="clear" w:color="auto" w:fill="FFFFFF"/>
              </w:rPr>
              <w:t xml:space="preserve"> </w:t>
            </w:r>
          </w:p>
          <w:p w14:paraId="54729B70" w14:textId="07588010" w:rsidR="000061F8" w:rsidRPr="0065540C" w:rsidRDefault="000061F8" w:rsidP="000061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14:paraId="15ADEFF9" w14:textId="3AE47CE5" w:rsidR="00DD2504" w:rsidRPr="0065540C" w:rsidRDefault="00DD2504" w:rsidP="000061F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14:paraId="32B79C52" w14:textId="447140D2" w:rsidR="00980563" w:rsidRPr="0065540C" w:rsidRDefault="00980563" w:rsidP="008C074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79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0B32E5" w14:textId="77777777" w:rsidR="008C074A" w:rsidRPr="0065540C" w:rsidRDefault="008C074A" w:rsidP="008C074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 w:rsidRPr="006554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Chemical Formula:</w:t>
            </w:r>
          </w:p>
          <w:p w14:paraId="48F4C19E" w14:textId="6CA67E06" w:rsidR="000061F8" w:rsidRPr="0065540C" w:rsidRDefault="000061F8" w:rsidP="008C074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C074A" w:rsidRPr="008C074A" w14:paraId="34E405E1" w14:textId="77777777" w:rsidTr="008C074A">
        <w:trPr>
          <w:trHeight w:val="826"/>
        </w:trPr>
        <w:tc>
          <w:tcPr>
            <w:tcW w:w="478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F87F5B" w14:textId="594A6C87" w:rsidR="00B77914" w:rsidRPr="0065540C" w:rsidRDefault="008C074A" w:rsidP="00B77914">
            <w:pPr>
              <w:rPr>
                <w:rFonts w:ascii="Times New Roman" w:hAnsi="Times New Roman" w:cs="Times New Roman"/>
                <w:color w:val="474747"/>
                <w:sz w:val="28"/>
                <w:szCs w:val="28"/>
                <w:shd w:val="clear" w:color="auto" w:fill="FFFFFF"/>
              </w:rPr>
            </w:pPr>
            <w:r w:rsidRPr="006554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Street Name(s):</w:t>
            </w:r>
          </w:p>
          <w:p w14:paraId="6E0A51D0" w14:textId="4A3DA0D8" w:rsidR="000D165E" w:rsidRPr="0065540C" w:rsidRDefault="000D165E" w:rsidP="000D1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0C">
              <w:rPr>
                <w:rFonts w:ascii="Times New Roman" w:hAnsi="Times New Roman" w:cs="Times New Roman"/>
                <w:color w:val="474747"/>
                <w:sz w:val="28"/>
                <w:szCs w:val="28"/>
                <w:shd w:val="clear" w:color="auto" w:fill="FFFFFF"/>
              </w:rPr>
              <w:t>.</w:t>
            </w:r>
          </w:p>
          <w:p w14:paraId="5C0515BB" w14:textId="1E718B44" w:rsidR="000D165E" w:rsidRPr="0065540C" w:rsidRDefault="000D165E" w:rsidP="008C074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79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1F7BFA" w14:textId="1732542F" w:rsidR="008C074A" w:rsidRPr="00096442" w:rsidRDefault="008C074A" w:rsidP="00096442">
            <w:pPr>
              <w:pStyle w:val="NormalWeb"/>
            </w:pPr>
            <w:r w:rsidRPr="0065540C">
              <w:rPr>
                <w:color w:val="000000"/>
                <w:sz w:val="28"/>
                <w:szCs w:val="28"/>
                <w:bdr w:val="none" w:sz="0" w:space="0" w:color="auto" w:frame="1"/>
              </w:rPr>
              <w:t>Brand Name(s):</w:t>
            </w:r>
            <w:r w:rsidR="00ED11DB" w:rsidRPr="0065540C">
              <w:rPr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</w:p>
        </w:tc>
      </w:tr>
      <w:tr w:rsidR="008C074A" w:rsidRPr="008C074A" w14:paraId="346642BB" w14:textId="77777777" w:rsidTr="008C074A">
        <w:trPr>
          <w:trHeight w:val="547"/>
        </w:trPr>
        <w:tc>
          <w:tcPr>
            <w:tcW w:w="478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C25D55" w14:textId="77777777" w:rsidR="008C074A" w:rsidRPr="0065540C" w:rsidRDefault="008C074A" w:rsidP="008C074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54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Chemical Derivatives:</w:t>
            </w:r>
          </w:p>
        </w:tc>
        <w:tc>
          <w:tcPr>
            <w:tcW w:w="479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83627D" w14:textId="00D43A16" w:rsidR="008C074A" w:rsidRPr="0065540C" w:rsidRDefault="008C074A" w:rsidP="00B77914">
            <w:pPr>
              <w:pStyle w:val="NormalWeb"/>
              <w:rPr>
                <w:color w:val="000000"/>
                <w:sz w:val="28"/>
                <w:szCs w:val="28"/>
              </w:rPr>
            </w:pPr>
            <w:r w:rsidRPr="0065540C">
              <w:rPr>
                <w:color w:val="000000"/>
                <w:sz w:val="28"/>
                <w:szCs w:val="28"/>
                <w:bdr w:val="none" w:sz="0" w:space="0" w:color="auto" w:frame="1"/>
              </w:rPr>
              <w:t>Street Value ($):</w:t>
            </w:r>
          </w:p>
        </w:tc>
      </w:tr>
      <w:tr w:rsidR="008C074A" w:rsidRPr="008C074A" w14:paraId="6A9E0675" w14:textId="77777777" w:rsidTr="008C074A">
        <w:tc>
          <w:tcPr>
            <w:tcW w:w="4786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1ADA5F" w14:textId="77777777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Schedule:  </w:t>
            </w:r>
          </w:p>
        </w:tc>
        <w:tc>
          <w:tcPr>
            <w:tcW w:w="479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385191" w14:textId="77777777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Classification:</w:t>
            </w:r>
          </w:p>
        </w:tc>
      </w:tr>
      <w:tr w:rsidR="008C074A" w:rsidRPr="008C074A" w14:paraId="49337E05" w14:textId="77777777" w:rsidTr="008C074A">
        <w:tc>
          <w:tcPr>
            <w:tcW w:w="4786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6AAE2A" w14:textId="77777777" w:rsidR="008C074A" w:rsidRPr="008C074A" w:rsidRDefault="008C074A" w:rsidP="008C074A">
            <w:pPr>
              <w:jc w:val="center"/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I</w:t>
            </w:r>
          </w:p>
        </w:tc>
        <w:tc>
          <w:tcPr>
            <w:tcW w:w="958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A85E2B" w14:textId="77777777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 </w:t>
            </w:r>
          </w:p>
        </w:tc>
        <w:tc>
          <w:tcPr>
            <w:tcW w:w="383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317A74" w14:textId="77777777" w:rsidR="008C074A" w:rsidRPr="008C074A" w:rsidRDefault="008C074A" w:rsidP="008C074A">
            <w:pPr>
              <w:jc w:val="center"/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Narcotic</w:t>
            </w:r>
          </w:p>
        </w:tc>
      </w:tr>
      <w:tr w:rsidR="008C074A" w:rsidRPr="008C074A" w14:paraId="62980418" w14:textId="77777777" w:rsidTr="008C074A">
        <w:tc>
          <w:tcPr>
            <w:tcW w:w="4786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766367" w14:textId="77777777" w:rsidR="008C074A" w:rsidRPr="008C074A" w:rsidRDefault="008C074A" w:rsidP="008C074A">
            <w:pPr>
              <w:jc w:val="center"/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II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3D03B3C" w14:textId="77777777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</w:p>
        </w:tc>
        <w:tc>
          <w:tcPr>
            <w:tcW w:w="383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7D5E51" w14:textId="77777777" w:rsidR="008C074A" w:rsidRPr="008C074A" w:rsidRDefault="008C074A" w:rsidP="008C074A">
            <w:pPr>
              <w:jc w:val="center"/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Hallucinogen</w:t>
            </w:r>
          </w:p>
        </w:tc>
      </w:tr>
      <w:tr w:rsidR="008C074A" w:rsidRPr="008C074A" w14:paraId="79DE5B95" w14:textId="77777777" w:rsidTr="008C074A">
        <w:tc>
          <w:tcPr>
            <w:tcW w:w="4786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E1EF2C" w14:textId="083EE6BC" w:rsidR="008C074A" w:rsidRPr="008C074A" w:rsidRDefault="008C074A" w:rsidP="008C074A">
            <w:pPr>
              <w:jc w:val="center"/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III</w:t>
            </w:r>
            <w:r w:rsidR="0065540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2A15EC1" w14:textId="77777777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</w:p>
        </w:tc>
        <w:tc>
          <w:tcPr>
            <w:tcW w:w="383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BCB7A8" w14:textId="77777777" w:rsidR="008C074A" w:rsidRPr="008C074A" w:rsidRDefault="008C074A" w:rsidP="008C074A">
            <w:pPr>
              <w:jc w:val="center"/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Stimulant</w:t>
            </w:r>
          </w:p>
        </w:tc>
      </w:tr>
      <w:tr w:rsidR="008C074A" w:rsidRPr="008C074A" w14:paraId="54DC39A5" w14:textId="77777777" w:rsidTr="008C074A">
        <w:tc>
          <w:tcPr>
            <w:tcW w:w="4786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6C52C3" w14:textId="77777777" w:rsidR="008C074A" w:rsidRPr="008C074A" w:rsidRDefault="008C074A" w:rsidP="008C074A">
            <w:pPr>
              <w:jc w:val="center"/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IV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0AFE644" w14:textId="77777777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</w:p>
        </w:tc>
        <w:tc>
          <w:tcPr>
            <w:tcW w:w="383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21C055" w14:textId="77777777" w:rsidR="008C074A" w:rsidRPr="008C074A" w:rsidRDefault="008C074A" w:rsidP="008C074A">
            <w:pPr>
              <w:jc w:val="center"/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Depressant</w:t>
            </w:r>
          </w:p>
        </w:tc>
      </w:tr>
      <w:tr w:rsidR="008C074A" w:rsidRPr="008C074A" w14:paraId="7654B7BE" w14:textId="77777777" w:rsidTr="008C074A">
        <w:tc>
          <w:tcPr>
            <w:tcW w:w="478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9C54B2" w14:textId="77777777" w:rsidR="008C074A" w:rsidRPr="008C074A" w:rsidRDefault="008C074A" w:rsidP="008C074A">
            <w:pPr>
              <w:jc w:val="center"/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V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B69FDC4" w14:textId="77777777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</w:p>
        </w:tc>
        <w:tc>
          <w:tcPr>
            <w:tcW w:w="38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391E85" w14:textId="77777777" w:rsidR="008C074A" w:rsidRPr="008C074A" w:rsidRDefault="008C074A" w:rsidP="008C074A">
            <w:pPr>
              <w:jc w:val="center"/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Analgesic</w:t>
            </w:r>
          </w:p>
        </w:tc>
      </w:tr>
      <w:tr w:rsidR="008C074A" w:rsidRPr="008C074A" w14:paraId="5F09BC13" w14:textId="77777777" w:rsidTr="008C074A">
        <w:trPr>
          <w:trHeight w:val="2504"/>
        </w:trPr>
        <w:tc>
          <w:tcPr>
            <w:tcW w:w="478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A84CCA" w14:textId="77777777" w:rsidR="005A6A64" w:rsidRPr="00C17535" w:rsidRDefault="008C074A" w:rsidP="00C17535">
            <w:pPr>
              <w:spacing w:before="100" w:beforeAutospacing="1" w:after="100" w:afterAutospacing="1"/>
              <w:ind w:left="720"/>
              <w:rPr>
                <w:rFonts w:ascii="Open Sans" w:hAnsi="Open Sans" w:cs="Open Sans"/>
                <w:color w:val="474747"/>
                <w:sz w:val="28"/>
                <w:szCs w:val="28"/>
              </w:rPr>
            </w:pPr>
            <w:r w:rsidRPr="00C175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Effects Upon Use:</w:t>
            </w:r>
          </w:p>
          <w:p w14:paraId="2B19F5A7" w14:textId="62E7DE42" w:rsidR="008C074A" w:rsidRPr="005A6A64" w:rsidRDefault="008C074A" w:rsidP="00B77914">
            <w:pPr>
              <w:spacing w:before="100" w:beforeAutospacing="1" w:after="100" w:afterAutospacing="1"/>
              <w:ind w:left="720"/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</w:p>
        </w:tc>
        <w:tc>
          <w:tcPr>
            <w:tcW w:w="479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F111D6" w14:textId="77777777" w:rsidR="008C074A" w:rsidRDefault="008C074A" w:rsidP="008C074A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Adverse Effects/Withdrawal Symptoms:</w:t>
            </w:r>
          </w:p>
          <w:p w14:paraId="25375E55" w14:textId="77777777" w:rsidR="006F00B6" w:rsidRPr="00C17535" w:rsidRDefault="006F00B6" w:rsidP="00ED11DB">
            <w:pPr>
              <w:rPr>
                <w:rFonts w:ascii="Times New Roman" w:hAnsi="Times New Roman" w:cs="Times New Roman"/>
              </w:rPr>
            </w:pPr>
          </w:p>
          <w:p w14:paraId="1DF1C470" w14:textId="76E86ED6" w:rsidR="00ED11DB" w:rsidRPr="008C074A" w:rsidRDefault="00ED11DB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</w:p>
        </w:tc>
      </w:tr>
      <w:tr w:rsidR="008C074A" w:rsidRPr="008C074A" w14:paraId="7A024CA8" w14:textId="77777777" w:rsidTr="008C074A">
        <w:tc>
          <w:tcPr>
            <w:tcW w:w="4786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81185F" w14:textId="77777777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Psychological Abuse Potential:</w:t>
            </w:r>
          </w:p>
        </w:tc>
        <w:tc>
          <w:tcPr>
            <w:tcW w:w="479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90A477" w14:textId="77777777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Physical Abuse Potential:</w:t>
            </w:r>
          </w:p>
        </w:tc>
      </w:tr>
      <w:tr w:rsidR="008C074A" w:rsidRPr="008C074A" w14:paraId="127537DB" w14:textId="77777777" w:rsidTr="008C074A">
        <w:tc>
          <w:tcPr>
            <w:tcW w:w="957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43CAA8" w14:textId="77777777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C27229" w14:textId="77777777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 </w:t>
            </w: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A274A6" w14:textId="77777777" w:rsidR="008C074A" w:rsidRPr="008C074A" w:rsidRDefault="008C074A" w:rsidP="008C074A">
            <w:pPr>
              <w:jc w:val="center"/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None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61D167" w14:textId="77777777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AB5919" w14:textId="77777777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 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85F783" w14:textId="77777777" w:rsidR="008C074A" w:rsidRPr="008C074A" w:rsidRDefault="008C074A" w:rsidP="008C074A">
            <w:pPr>
              <w:jc w:val="center"/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None</w:t>
            </w:r>
          </w:p>
        </w:tc>
      </w:tr>
      <w:tr w:rsidR="008C074A" w:rsidRPr="008C074A" w14:paraId="70836BF7" w14:textId="77777777" w:rsidTr="008C074A">
        <w:tc>
          <w:tcPr>
            <w:tcW w:w="957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EC892D" w14:textId="77777777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575B2A" w14:textId="77777777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 </w:t>
            </w: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512F9B" w14:textId="77777777" w:rsidR="008C074A" w:rsidRPr="008C074A" w:rsidRDefault="008C074A" w:rsidP="008C074A">
            <w:pPr>
              <w:jc w:val="center"/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Low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9BFC84" w14:textId="77777777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331810" w14:textId="77777777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 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2EFBEC" w14:textId="77777777" w:rsidR="008C074A" w:rsidRPr="008C074A" w:rsidRDefault="008C074A" w:rsidP="008C074A">
            <w:pPr>
              <w:jc w:val="center"/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Low</w:t>
            </w:r>
          </w:p>
        </w:tc>
      </w:tr>
      <w:tr w:rsidR="008C074A" w:rsidRPr="008C074A" w14:paraId="29B7D3FB" w14:textId="77777777" w:rsidTr="008C074A">
        <w:tc>
          <w:tcPr>
            <w:tcW w:w="957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D1DDC2" w14:textId="77777777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356592" w14:textId="77777777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 </w:t>
            </w: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8662E4" w14:textId="77777777" w:rsidR="008C074A" w:rsidRPr="008C074A" w:rsidRDefault="008C074A" w:rsidP="008C074A">
            <w:pPr>
              <w:jc w:val="center"/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Moderate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8C77ED" w14:textId="77777777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1BAA7" w14:textId="77777777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 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C286BE" w14:textId="77777777" w:rsidR="008C074A" w:rsidRPr="008C074A" w:rsidRDefault="008C074A" w:rsidP="008C074A">
            <w:pPr>
              <w:jc w:val="center"/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Moderate</w:t>
            </w:r>
          </w:p>
        </w:tc>
      </w:tr>
      <w:tr w:rsidR="008C074A" w:rsidRPr="008C074A" w14:paraId="4021B578" w14:textId="77777777" w:rsidTr="008C074A">
        <w:tc>
          <w:tcPr>
            <w:tcW w:w="95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4C1D6D" w14:textId="21872993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 </w:t>
            </w:r>
            <w:r w:rsidR="008F7EE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x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119EE2" w14:textId="5952ABCA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 </w:t>
            </w:r>
            <w:r w:rsidR="008F7EE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x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093E76" w14:textId="77777777" w:rsidR="008C074A" w:rsidRPr="008C074A" w:rsidRDefault="008C074A" w:rsidP="008C074A">
            <w:pPr>
              <w:jc w:val="center"/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High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AE0018" w14:textId="539557D9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 </w:t>
            </w:r>
            <w:r w:rsidR="008F7EE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x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4680A4" w14:textId="2357F627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 </w:t>
            </w:r>
            <w:r w:rsidR="008F7EE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x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C21162" w14:textId="77777777" w:rsidR="008C074A" w:rsidRPr="008C074A" w:rsidRDefault="008C074A" w:rsidP="008C074A">
            <w:pPr>
              <w:jc w:val="center"/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High</w:t>
            </w:r>
          </w:p>
        </w:tc>
      </w:tr>
      <w:tr w:rsidR="008C074A" w:rsidRPr="008C074A" w14:paraId="6DA1012B" w14:textId="77777777" w:rsidTr="008C074A">
        <w:trPr>
          <w:trHeight w:val="2776"/>
        </w:trPr>
        <w:tc>
          <w:tcPr>
            <w:tcW w:w="478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3B8067" w14:textId="77777777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Analysis:</w:t>
            </w:r>
          </w:p>
        </w:tc>
        <w:tc>
          <w:tcPr>
            <w:tcW w:w="479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B9D804" w14:textId="77777777" w:rsidR="008C074A" w:rsidRPr="008C074A" w:rsidRDefault="008C074A" w:rsidP="008C074A">
            <w:pPr>
              <w:rPr>
                <w:rFonts w:ascii="Open Sans" w:eastAsia="Times New Roman" w:hAnsi="Open Sans" w:cs="Open Sans"/>
                <w:color w:val="000000"/>
                <w:sz w:val="20"/>
                <w:szCs w:val="20"/>
              </w:rPr>
            </w:pPr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 xml:space="preserve">Possession and Trafficking/Intent </w:t>
            </w:r>
            <w:proofErr w:type="gramStart"/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>To</w:t>
            </w:r>
            <w:proofErr w:type="gramEnd"/>
            <w:r w:rsidRPr="008C07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bdr w:val="none" w:sz="0" w:space="0" w:color="auto" w:frame="1"/>
              </w:rPr>
              <w:t xml:space="preserve"> Distribute Charges:</w:t>
            </w:r>
          </w:p>
        </w:tc>
      </w:tr>
    </w:tbl>
    <w:p w14:paraId="54B6C827" w14:textId="77777777" w:rsidR="008C074A" w:rsidRPr="008C074A" w:rsidRDefault="008C074A" w:rsidP="008C074A">
      <w:pPr>
        <w:rPr>
          <w:rFonts w:ascii="Open Sans" w:eastAsia="Times New Roman" w:hAnsi="Open Sans" w:cs="Open Sans"/>
          <w:color w:val="000000"/>
        </w:rPr>
      </w:pPr>
      <w:r w:rsidRPr="008C074A">
        <w:rPr>
          <w:rFonts w:ascii="Times New Roman" w:eastAsia="Times New Roman" w:hAnsi="Times New Roman" w:cs="Times New Roman"/>
          <w:color w:val="000000"/>
          <w:sz w:val="15"/>
          <w:szCs w:val="15"/>
          <w:bdr w:val="none" w:sz="0" w:space="0" w:color="auto" w:frame="1"/>
        </w:rPr>
        <w:t xml:space="preserve">*Based on Drug Information Sheet, a </w:t>
      </w:r>
      <w:proofErr w:type="spellStart"/>
      <w:r w:rsidRPr="008C074A">
        <w:rPr>
          <w:rFonts w:ascii="Times New Roman" w:eastAsia="Times New Roman" w:hAnsi="Times New Roman" w:cs="Times New Roman"/>
          <w:color w:val="000000"/>
          <w:sz w:val="15"/>
          <w:szCs w:val="15"/>
          <w:bdr w:val="none" w:sz="0" w:space="0" w:color="auto" w:frame="1"/>
        </w:rPr>
        <w:t>copyrig</w:t>
      </w:r>
      <w:proofErr w:type="spellEnd"/>
    </w:p>
    <w:p w14:paraId="4FC521B4" w14:textId="77777777" w:rsidR="008C074A" w:rsidRDefault="008C074A"/>
    <w:sectPr w:rsidR="008C07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 Sans">
    <w:panose1 w:val="020B0604020202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2B5E0D"/>
    <w:multiLevelType w:val="multilevel"/>
    <w:tmpl w:val="E50A53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74A"/>
    <w:rsid w:val="000061F8"/>
    <w:rsid w:val="00073124"/>
    <w:rsid w:val="00096442"/>
    <w:rsid w:val="000D165E"/>
    <w:rsid w:val="000F3A95"/>
    <w:rsid w:val="005A6A64"/>
    <w:rsid w:val="0065540C"/>
    <w:rsid w:val="00681416"/>
    <w:rsid w:val="006F00B6"/>
    <w:rsid w:val="00732299"/>
    <w:rsid w:val="008C074A"/>
    <w:rsid w:val="008F7EE4"/>
    <w:rsid w:val="00980563"/>
    <w:rsid w:val="00B77914"/>
    <w:rsid w:val="00C17535"/>
    <w:rsid w:val="00DD2504"/>
    <w:rsid w:val="00E43343"/>
    <w:rsid w:val="00ED11DB"/>
    <w:rsid w:val="00F37FF0"/>
    <w:rsid w:val="00F625CA"/>
    <w:rsid w:val="00FC2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EF8E8"/>
  <w15:chartTrackingRefBased/>
  <w15:docId w15:val="{A6EDF364-E38D-F743-8842-E8198D9AA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D250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D165E"/>
  </w:style>
  <w:style w:type="character" w:customStyle="1" w:styleId="Heading2Char">
    <w:name w:val="Heading 2 Char"/>
    <w:basedOn w:val="DefaultParagraphFont"/>
    <w:link w:val="Heading2"/>
    <w:uiPriority w:val="9"/>
    <w:rsid w:val="00DD2504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F625C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ntl-inline-citation">
    <w:name w:val="mntl-inline-citation"/>
    <w:basedOn w:val="DefaultParagraphFont"/>
    <w:rsid w:val="00ED11DB"/>
  </w:style>
  <w:style w:type="character" w:styleId="CommentReference">
    <w:name w:val="annotation reference"/>
    <w:basedOn w:val="DefaultParagraphFont"/>
    <w:uiPriority w:val="99"/>
    <w:semiHidden/>
    <w:unhideWhenUsed/>
    <w:rsid w:val="00F37F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7FF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7FF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7F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7FF0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4334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5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1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740">
          <w:marLeft w:val="405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7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0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8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4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5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1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2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1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2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4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1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33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341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89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39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95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5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DA050EE-232E-DF44-8598-903AF9639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Will</dc:creator>
  <cp:keywords/>
  <dc:description/>
  <cp:lastModifiedBy>Paula Will</cp:lastModifiedBy>
  <cp:revision>3</cp:revision>
  <dcterms:created xsi:type="dcterms:W3CDTF">2021-05-26T22:49:00Z</dcterms:created>
  <dcterms:modified xsi:type="dcterms:W3CDTF">2021-05-26T22:51:00Z</dcterms:modified>
</cp:coreProperties>
</file>